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42" w:rsidRDefault="00EF2D4A">
      <w:proofErr w:type="spellStart"/>
      <w:r>
        <w:t>Dear</w:t>
      </w:r>
      <w:proofErr w:type="spellEnd"/>
      <w:r>
        <w:t xml:space="preserve"> </w:t>
      </w:r>
      <w:proofErr w:type="spellStart"/>
      <w:r>
        <w:t>class</w:t>
      </w:r>
      <w:proofErr w:type="spellEnd"/>
      <w:r>
        <w:t xml:space="preserve"> 4,</w:t>
      </w:r>
    </w:p>
    <w:p w:rsidR="00EF2D4A" w:rsidRDefault="00EF2D4A">
      <w:r>
        <w:t xml:space="preserve">nachfolgend </w:t>
      </w:r>
      <w:r w:rsidR="00182170">
        <w:t>findet ihr den aktuellen</w:t>
      </w:r>
      <w:r>
        <w:t xml:space="preserve"> </w:t>
      </w:r>
      <w:proofErr w:type="spellStart"/>
      <w:r>
        <w:t>Lernplan</w:t>
      </w:r>
      <w:proofErr w:type="spellEnd"/>
      <w:r>
        <w:t>. Der Wochenplan ist wieder ein Vorschlag und darf</w:t>
      </w:r>
      <w:r w:rsidR="004C075D">
        <w:t xml:space="preserve"> in der Reihenfolge</w:t>
      </w:r>
      <w:r>
        <w:t xml:space="preserve"> geändert werden</w:t>
      </w:r>
      <w:r w:rsidR="00182170">
        <w:t xml:space="preserve">. </w:t>
      </w:r>
      <w:r w:rsidR="001B6B52">
        <w:t>Am 10. Februar erhaltet ihr eure Halbjahresinformationen. In der Englischnote ist unsere letzte kleine LK enthalten. Ich hoffe, dass ich euch diese nächste Woche ausgeben kann und wir wieder mit der Schule starten können.</w:t>
      </w:r>
      <w:r w:rsidR="00643CB3">
        <w:t xml:space="preserve"> Habt ihr Fragen zur Englischnote, könnt ihr mich auch gerne anrufen.</w:t>
      </w:r>
      <w:r>
        <w:br/>
        <w:t>CU,</w:t>
      </w:r>
      <w:r>
        <w:br/>
      </w:r>
      <w:proofErr w:type="spellStart"/>
      <w:r>
        <w:t>Mrs</w:t>
      </w:r>
      <w:proofErr w:type="spellEnd"/>
      <w:r>
        <w:t xml:space="preserve"> Lorenz</w:t>
      </w:r>
    </w:p>
    <w:tbl>
      <w:tblPr>
        <w:tblStyle w:val="Tabellengitternetz"/>
        <w:tblW w:w="0" w:type="auto"/>
        <w:tblLook w:val="04A0"/>
      </w:tblPr>
      <w:tblGrid>
        <w:gridCol w:w="7196"/>
        <w:gridCol w:w="2016"/>
      </w:tblGrid>
      <w:tr w:rsidR="00EF2D4A" w:rsidTr="004C075D">
        <w:tc>
          <w:tcPr>
            <w:tcW w:w="7196" w:type="dxa"/>
          </w:tcPr>
          <w:p w:rsidR="00EF2D4A" w:rsidRDefault="004C075D">
            <w:r>
              <w:t xml:space="preserve">Woche vom </w:t>
            </w:r>
            <w:r w:rsidR="0056631E">
              <w:t>08.02.-12.02.2021</w:t>
            </w:r>
          </w:p>
        </w:tc>
        <w:tc>
          <w:tcPr>
            <w:tcW w:w="2016" w:type="dxa"/>
          </w:tcPr>
          <w:p w:rsidR="00EF2D4A" w:rsidRDefault="004C075D">
            <w:r>
              <w:t xml:space="preserve">erledigt </w:t>
            </w:r>
          </w:p>
        </w:tc>
      </w:tr>
      <w:tr w:rsidR="00EF2D4A" w:rsidTr="004C075D">
        <w:tc>
          <w:tcPr>
            <w:tcW w:w="7196" w:type="dxa"/>
          </w:tcPr>
          <w:p w:rsidR="00F16D54" w:rsidRDefault="004C075D">
            <w:r>
              <w:t xml:space="preserve">1. Std. </w:t>
            </w:r>
          </w:p>
          <w:p w:rsidR="00846393" w:rsidRDefault="0056631E" w:rsidP="0056631E">
            <w:r>
              <w:t>Wiederholung:</w:t>
            </w:r>
          </w:p>
          <w:p w:rsidR="00F16D54" w:rsidRDefault="0056631E" w:rsidP="0056631E">
            <w:r>
              <w:br/>
              <w:t xml:space="preserve">Wie heißen die Zahlen? Schreibe die Ziffern. /Write </w:t>
            </w:r>
            <w:proofErr w:type="spellStart"/>
            <w:r>
              <w:t>the</w:t>
            </w:r>
            <w:proofErr w:type="spellEnd"/>
            <w:r>
              <w:t xml:space="preserve"> </w:t>
            </w:r>
            <w:proofErr w:type="spellStart"/>
            <w:r>
              <w:t>numbers</w:t>
            </w:r>
            <w:proofErr w:type="spellEnd"/>
            <w:r>
              <w:t>.</w:t>
            </w:r>
            <w:r>
              <w:br/>
            </w:r>
            <w:proofErr w:type="spellStart"/>
            <w:r>
              <w:t>fourty-four</w:t>
            </w:r>
            <w:proofErr w:type="spellEnd"/>
            <w:r>
              <w:t xml:space="preserve">                                     </w:t>
            </w:r>
            <w:proofErr w:type="spellStart"/>
            <w:r>
              <w:t>fifty-one</w:t>
            </w:r>
            <w:proofErr w:type="spellEnd"/>
            <w:r>
              <w:br/>
            </w:r>
            <w:proofErr w:type="spellStart"/>
            <w:r>
              <w:t>sixty-eight</w:t>
            </w:r>
            <w:proofErr w:type="spellEnd"/>
            <w:r>
              <w:t xml:space="preserve">                                      </w:t>
            </w:r>
            <w:proofErr w:type="spellStart"/>
            <w:r>
              <w:t>eighty-four</w:t>
            </w:r>
            <w:proofErr w:type="spellEnd"/>
            <w:r>
              <w:br/>
            </w:r>
            <w:proofErr w:type="spellStart"/>
            <w:r>
              <w:t>twenty-six</w:t>
            </w:r>
            <w:proofErr w:type="spellEnd"/>
            <w:r>
              <w:t xml:space="preserve">                                      </w:t>
            </w:r>
            <w:proofErr w:type="spellStart"/>
            <w:r>
              <w:t>twenty-nine</w:t>
            </w:r>
            <w:proofErr w:type="spellEnd"/>
          </w:p>
          <w:p w:rsidR="0056631E" w:rsidRDefault="0056631E" w:rsidP="0056631E">
            <w:proofErr w:type="spellStart"/>
            <w:r>
              <w:t>eighty-two</w:t>
            </w:r>
            <w:proofErr w:type="spellEnd"/>
            <w:r>
              <w:t xml:space="preserve">                                     </w:t>
            </w:r>
            <w:proofErr w:type="spellStart"/>
            <w:r>
              <w:t>ninety-four</w:t>
            </w:r>
            <w:proofErr w:type="spellEnd"/>
          </w:p>
          <w:p w:rsidR="0056631E" w:rsidRDefault="0056631E" w:rsidP="0056631E">
            <w:proofErr w:type="spellStart"/>
            <w:r>
              <w:t>thirty-five</w:t>
            </w:r>
            <w:proofErr w:type="spellEnd"/>
            <w:r>
              <w:t xml:space="preserve">                                       </w:t>
            </w:r>
            <w:proofErr w:type="spellStart"/>
            <w:r>
              <w:t>twenty-three</w:t>
            </w:r>
            <w:proofErr w:type="spellEnd"/>
            <w:r>
              <w:br/>
            </w:r>
            <w:r>
              <w:br/>
              <w:t xml:space="preserve">Say </w:t>
            </w:r>
            <w:proofErr w:type="spellStart"/>
            <w:r>
              <w:t>the</w:t>
            </w:r>
            <w:proofErr w:type="spellEnd"/>
            <w:r>
              <w:t xml:space="preserve"> </w:t>
            </w:r>
            <w:proofErr w:type="spellStart"/>
            <w:r>
              <w:t>numbers</w:t>
            </w:r>
            <w:proofErr w:type="spellEnd"/>
            <w:r>
              <w:t xml:space="preserve"> in English</w:t>
            </w:r>
            <w:r w:rsidR="007B313F">
              <w:t>. /Sage die Zahlen in Englisch.</w:t>
            </w:r>
            <w:r>
              <w:br/>
              <w:t>27, 34, 43, 59, 88, 71, 62, 67, 97,</w:t>
            </w:r>
            <w:r w:rsidR="007B313F">
              <w:t xml:space="preserve"> </w:t>
            </w:r>
            <w:r>
              <w:t>100</w:t>
            </w:r>
          </w:p>
          <w:p w:rsidR="007B313F" w:rsidRDefault="007B313F" w:rsidP="0056631E">
            <w:r>
              <w:t>--------------------------------------------------------------------------------------------------</w:t>
            </w:r>
          </w:p>
          <w:p w:rsidR="007B313F" w:rsidRDefault="007B313F" w:rsidP="0056631E">
            <w:r>
              <w:t xml:space="preserve">Lies noch einmal die Fabel „The </w:t>
            </w:r>
            <w:proofErr w:type="spellStart"/>
            <w:r>
              <w:t>fox</w:t>
            </w:r>
            <w:proofErr w:type="spellEnd"/>
            <w:r>
              <w:t xml:space="preserve"> </w:t>
            </w:r>
            <w:proofErr w:type="spellStart"/>
            <w:r>
              <w:t>and</w:t>
            </w:r>
            <w:proofErr w:type="spellEnd"/>
            <w:r>
              <w:t xml:space="preserve"> </w:t>
            </w:r>
            <w:proofErr w:type="spellStart"/>
            <w:r>
              <w:t>the</w:t>
            </w:r>
            <w:proofErr w:type="spellEnd"/>
            <w:r>
              <w:t xml:space="preserve"> </w:t>
            </w:r>
            <w:proofErr w:type="spellStart"/>
            <w:r>
              <w:t>crow</w:t>
            </w:r>
            <w:proofErr w:type="spellEnd"/>
            <w:r>
              <w:t xml:space="preserve">“ auf </w:t>
            </w:r>
            <w:r w:rsidR="000554D7">
              <w:t xml:space="preserve">Seite 25 im </w:t>
            </w:r>
            <w:proofErr w:type="spellStart"/>
            <w:r w:rsidR="000554D7">
              <w:t>textbook</w:t>
            </w:r>
            <w:proofErr w:type="spellEnd"/>
            <w:r w:rsidR="000554D7">
              <w:t>.</w:t>
            </w:r>
            <w:r w:rsidR="000554D7">
              <w:br/>
              <w:t>Tipp: Im Internet</w:t>
            </w:r>
            <w:r>
              <w:t xml:space="preserve"> kannst du </w:t>
            </w:r>
            <w:r w:rsidR="000554D7">
              <w:t>die Fabel auch ansehen/anhören:</w:t>
            </w:r>
            <w:r w:rsidR="000554D7">
              <w:br/>
              <w:t xml:space="preserve">Suchanfrage: The </w:t>
            </w:r>
            <w:proofErr w:type="spellStart"/>
            <w:r w:rsidR="000554D7">
              <w:t>fox</w:t>
            </w:r>
            <w:proofErr w:type="spellEnd"/>
            <w:r w:rsidR="000554D7">
              <w:t xml:space="preserve"> </w:t>
            </w:r>
            <w:proofErr w:type="spellStart"/>
            <w:r w:rsidR="000554D7">
              <w:t>and</w:t>
            </w:r>
            <w:proofErr w:type="spellEnd"/>
            <w:r w:rsidR="000554D7">
              <w:t xml:space="preserve"> </w:t>
            </w:r>
            <w:proofErr w:type="spellStart"/>
            <w:r w:rsidR="000554D7">
              <w:t>the</w:t>
            </w:r>
            <w:proofErr w:type="spellEnd"/>
            <w:r w:rsidR="000554D7">
              <w:t xml:space="preserve"> </w:t>
            </w:r>
            <w:proofErr w:type="spellStart"/>
            <w:r w:rsidR="000554D7">
              <w:t>crow</w:t>
            </w:r>
            <w:proofErr w:type="spellEnd"/>
            <w:r w:rsidR="000554D7">
              <w:t xml:space="preserve"> </w:t>
            </w:r>
            <w:proofErr w:type="spellStart"/>
            <w:r w:rsidR="000554D7">
              <w:t>video</w:t>
            </w:r>
            <w:proofErr w:type="spellEnd"/>
            <w:r w:rsidR="000554D7">
              <w:t xml:space="preserve"> </w:t>
            </w:r>
            <w:r>
              <w:br/>
            </w:r>
            <w:r>
              <w:br/>
              <w:t>Kannst du dich an die Wörter erinnern? Schneide die Kärtchen aus, schreibe das deutsche Wort auf die Rückseite und übe. (der Baum, der Käse, hungrig sein, der Fuchs, sich freuen, denken, fangen, hübsch)</w:t>
            </w:r>
            <w:r w:rsidR="000809D3">
              <w:t xml:space="preserve"> In dem leeren Feld kannst du selbst noch ein Wort ergänzen.</w:t>
            </w:r>
            <w:r w:rsidR="00E42751">
              <w:br/>
            </w:r>
            <w:r>
              <w:br/>
            </w:r>
          </w:p>
        </w:tc>
        <w:tc>
          <w:tcPr>
            <w:tcW w:w="2016" w:type="dxa"/>
          </w:tcPr>
          <w:p w:rsidR="00EF2D4A" w:rsidRDefault="00EF2D4A"/>
        </w:tc>
      </w:tr>
      <w:tr w:rsidR="00EF2D4A" w:rsidTr="004C075D">
        <w:tc>
          <w:tcPr>
            <w:tcW w:w="7196" w:type="dxa"/>
          </w:tcPr>
          <w:p w:rsidR="000809D3" w:rsidRDefault="00F16D54" w:rsidP="000809D3">
            <w:r>
              <w:t>2. Std.</w:t>
            </w:r>
            <w:r>
              <w:br/>
            </w:r>
            <w:r w:rsidR="00846393">
              <w:t xml:space="preserve"> Wiederholung</w:t>
            </w:r>
            <w:r w:rsidR="00E42751">
              <w:br/>
              <w:t xml:space="preserve">Wiederhole mit Hilfe des Arbeitsblattes die </w:t>
            </w:r>
            <w:proofErr w:type="spellStart"/>
            <w:r w:rsidR="00E42751">
              <w:t>months</w:t>
            </w:r>
            <w:proofErr w:type="spellEnd"/>
            <w:r w:rsidR="00E42751">
              <w:t xml:space="preserve"> </w:t>
            </w:r>
            <w:proofErr w:type="spellStart"/>
            <w:r w:rsidR="00E42751">
              <w:t>and</w:t>
            </w:r>
            <w:proofErr w:type="spellEnd"/>
            <w:r w:rsidR="00E42751">
              <w:t xml:space="preserve"> </w:t>
            </w:r>
            <w:proofErr w:type="spellStart"/>
            <w:r w:rsidR="00E42751">
              <w:t>seasons</w:t>
            </w:r>
            <w:proofErr w:type="spellEnd"/>
            <w:r w:rsidR="00E42751">
              <w:t>.</w:t>
            </w:r>
            <w:r w:rsidR="001B6B52">
              <w:br/>
            </w:r>
            <w:r w:rsidR="001B6B52">
              <w:br/>
              <w:t>Nutzt bitte die verbleibende Zeit, um noch einmal alles auf Vo</w:t>
            </w:r>
            <w:r w:rsidR="00643CB3">
              <w:t>llständigkeit zu kontrollieren, so dass wir hoffentlich nächste mit der Aufarbeitung des Stoffes beginnen können.</w:t>
            </w:r>
            <w:r>
              <w:br/>
            </w:r>
          </w:p>
          <w:p w:rsidR="00EF2D4A" w:rsidRDefault="00182170" w:rsidP="00541CD1">
            <w:r>
              <w:br/>
            </w:r>
            <w:r w:rsidR="00F16D54">
              <w:br/>
            </w:r>
          </w:p>
        </w:tc>
        <w:tc>
          <w:tcPr>
            <w:tcW w:w="2016" w:type="dxa"/>
          </w:tcPr>
          <w:p w:rsidR="00EF2D4A" w:rsidRDefault="00EF2D4A"/>
        </w:tc>
      </w:tr>
    </w:tbl>
    <w:p w:rsidR="00087BAA" w:rsidRDefault="00541CD1" w:rsidP="000753F0">
      <w:pPr>
        <w:jc w:val="center"/>
        <w:rPr>
          <w:rFonts w:ascii="Cooper Black" w:hAnsi="Cooper Black"/>
          <w:sz w:val="32"/>
          <w:szCs w:val="32"/>
        </w:rPr>
      </w:pPr>
      <w:r>
        <w:br/>
      </w:r>
      <w:r>
        <w:br/>
      </w:r>
      <w:r>
        <w:br/>
      </w:r>
      <w:r>
        <w:br/>
      </w:r>
      <w:r>
        <w:br/>
      </w:r>
    </w:p>
    <w:p w:rsidR="000809D3" w:rsidRDefault="000809D3" w:rsidP="000753F0">
      <w:pPr>
        <w:jc w:val="center"/>
        <w:rPr>
          <w:rFonts w:ascii="Cooper Black" w:hAnsi="Cooper Black"/>
          <w:sz w:val="32"/>
          <w:szCs w:val="32"/>
        </w:rPr>
      </w:pPr>
    </w:p>
    <w:p w:rsidR="000809D3" w:rsidRDefault="000809D3" w:rsidP="000753F0">
      <w:pPr>
        <w:jc w:val="center"/>
        <w:rPr>
          <w:rFonts w:ascii="Cooper Black" w:hAnsi="Cooper Black"/>
          <w:sz w:val="32"/>
          <w:szCs w:val="32"/>
        </w:rPr>
      </w:pPr>
    </w:p>
    <w:p w:rsidR="000753F0" w:rsidRPr="00182170" w:rsidRDefault="007B313F" w:rsidP="000753F0">
      <w:pPr>
        <w:jc w:val="center"/>
        <w:rPr>
          <w:rFonts w:ascii="Cooper Black" w:hAnsi="Cooper Black"/>
          <w:sz w:val="32"/>
          <w:szCs w:val="32"/>
        </w:rPr>
      </w:pPr>
      <w:r>
        <w:rPr>
          <w:rFonts w:ascii="Cooper Black" w:hAnsi="Cooper Black"/>
          <w:sz w:val="32"/>
          <w:szCs w:val="32"/>
        </w:rPr>
        <w:t xml:space="preserve">The </w:t>
      </w:r>
      <w:proofErr w:type="spellStart"/>
      <w:r>
        <w:rPr>
          <w:rFonts w:ascii="Cooper Black" w:hAnsi="Cooper Black"/>
          <w:sz w:val="32"/>
          <w:szCs w:val="32"/>
        </w:rPr>
        <w:t>fox</w:t>
      </w:r>
      <w:proofErr w:type="spellEnd"/>
      <w:r>
        <w:rPr>
          <w:rFonts w:ascii="Cooper Black" w:hAnsi="Cooper Black"/>
          <w:sz w:val="32"/>
          <w:szCs w:val="32"/>
        </w:rPr>
        <w:t xml:space="preserve"> </w:t>
      </w:r>
      <w:proofErr w:type="spellStart"/>
      <w:r>
        <w:rPr>
          <w:rFonts w:ascii="Cooper Black" w:hAnsi="Cooper Black"/>
          <w:sz w:val="32"/>
          <w:szCs w:val="32"/>
        </w:rPr>
        <w:t>and</w:t>
      </w:r>
      <w:proofErr w:type="spellEnd"/>
      <w:r>
        <w:rPr>
          <w:rFonts w:ascii="Cooper Black" w:hAnsi="Cooper Black"/>
          <w:sz w:val="32"/>
          <w:szCs w:val="32"/>
        </w:rPr>
        <w:t xml:space="preserve"> </w:t>
      </w:r>
      <w:proofErr w:type="spellStart"/>
      <w:r>
        <w:rPr>
          <w:rFonts w:ascii="Cooper Black" w:hAnsi="Cooper Black"/>
          <w:sz w:val="32"/>
          <w:szCs w:val="32"/>
        </w:rPr>
        <w:t>the</w:t>
      </w:r>
      <w:proofErr w:type="spellEnd"/>
      <w:r>
        <w:rPr>
          <w:rFonts w:ascii="Cooper Black" w:hAnsi="Cooper Black"/>
          <w:sz w:val="32"/>
          <w:szCs w:val="32"/>
        </w:rPr>
        <w:t xml:space="preserve"> </w:t>
      </w:r>
      <w:proofErr w:type="spellStart"/>
      <w:r>
        <w:rPr>
          <w:rFonts w:ascii="Cooper Black" w:hAnsi="Cooper Black"/>
          <w:sz w:val="32"/>
          <w:szCs w:val="32"/>
        </w:rPr>
        <w:t>crow</w:t>
      </w:r>
      <w:proofErr w:type="spellEnd"/>
      <w:r w:rsidR="00541CD1" w:rsidRPr="00182170">
        <w:rPr>
          <w:rFonts w:ascii="Cooper Black" w:hAnsi="Cooper Black"/>
          <w:sz w:val="32"/>
          <w:szCs w:val="32"/>
        </w:rPr>
        <w:br/>
      </w:r>
      <w:r w:rsidR="00541CD1" w:rsidRPr="00182170">
        <w:rPr>
          <w:rFonts w:ascii="Cooper Black" w:hAnsi="Cooper Black"/>
          <w:sz w:val="32"/>
          <w:szCs w:val="32"/>
        </w:rPr>
        <w:br/>
      </w:r>
    </w:p>
    <w:tbl>
      <w:tblPr>
        <w:tblStyle w:val="Tabellengitternetz"/>
        <w:tblW w:w="0" w:type="auto"/>
        <w:tblLook w:val="04A0"/>
      </w:tblPr>
      <w:tblGrid>
        <w:gridCol w:w="4606"/>
        <w:gridCol w:w="4606"/>
      </w:tblGrid>
      <w:tr w:rsidR="000753F0" w:rsidRPr="00182170" w:rsidTr="000753F0">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the</w:t>
            </w:r>
            <w:proofErr w:type="spellEnd"/>
            <w:r w:rsidRPr="00F51F59">
              <w:rPr>
                <w:rFonts w:ascii="Cooper Black" w:hAnsi="Cooper Black"/>
                <w:sz w:val="56"/>
                <w:szCs w:val="56"/>
              </w:rPr>
              <w:t xml:space="preserve"> </w:t>
            </w:r>
            <w:proofErr w:type="spellStart"/>
            <w:r w:rsidRPr="00F51F59">
              <w:rPr>
                <w:rFonts w:ascii="Cooper Black" w:hAnsi="Cooper Black"/>
                <w:sz w:val="56"/>
                <w:szCs w:val="56"/>
              </w:rPr>
              <w:t>tree</w:t>
            </w:r>
            <w:proofErr w:type="spellEnd"/>
          </w:p>
          <w:p w:rsidR="000809D3" w:rsidRPr="00F51F59" w:rsidRDefault="000809D3" w:rsidP="000753F0">
            <w:pPr>
              <w:jc w:val="center"/>
              <w:rPr>
                <w:rFonts w:ascii="Cooper Black" w:hAnsi="Cooper Black"/>
                <w:sz w:val="56"/>
                <w:szCs w:val="56"/>
              </w:rPr>
            </w:pPr>
          </w:p>
        </w:tc>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the</w:t>
            </w:r>
            <w:proofErr w:type="spellEnd"/>
            <w:r w:rsidRPr="00F51F59">
              <w:rPr>
                <w:rFonts w:ascii="Cooper Black" w:hAnsi="Cooper Black"/>
                <w:sz w:val="56"/>
                <w:szCs w:val="56"/>
              </w:rPr>
              <w:t xml:space="preserve"> </w:t>
            </w:r>
            <w:proofErr w:type="spellStart"/>
            <w:r w:rsidRPr="00F51F59">
              <w:rPr>
                <w:rFonts w:ascii="Cooper Black" w:hAnsi="Cooper Black"/>
                <w:sz w:val="56"/>
                <w:szCs w:val="56"/>
              </w:rPr>
              <w:t>cheese</w:t>
            </w:r>
            <w:proofErr w:type="spellEnd"/>
          </w:p>
        </w:tc>
      </w:tr>
      <w:tr w:rsidR="000753F0" w:rsidRPr="00182170" w:rsidTr="000753F0">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the</w:t>
            </w:r>
            <w:proofErr w:type="spellEnd"/>
            <w:r w:rsidRPr="00F51F59">
              <w:rPr>
                <w:rFonts w:ascii="Cooper Black" w:hAnsi="Cooper Black"/>
                <w:sz w:val="56"/>
                <w:szCs w:val="56"/>
              </w:rPr>
              <w:t xml:space="preserve"> </w:t>
            </w:r>
            <w:proofErr w:type="spellStart"/>
            <w:r w:rsidRPr="00F51F59">
              <w:rPr>
                <w:rFonts w:ascii="Cooper Black" w:hAnsi="Cooper Black"/>
                <w:sz w:val="56"/>
                <w:szCs w:val="56"/>
              </w:rPr>
              <w:t>crow</w:t>
            </w:r>
            <w:proofErr w:type="spellEnd"/>
          </w:p>
          <w:p w:rsidR="000809D3" w:rsidRPr="00F51F59" w:rsidRDefault="000809D3" w:rsidP="000753F0">
            <w:pPr>
              <w:jc w:val="center"/>
              <w:rPr>
                <w:rFonts w:ascii="Cooper Black" w:hAnsi="Cooper Black"/>
                <w:sz w:val="56"/>
                <w:szCs w:val="56"/>
              </w:rPr>
            </w:pPr>
          </w:p>
        </w:tc>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be</w:t>
            </w:r>
            <w:proofErr w:type="spellEnd"/>
            <w:r w:rsidRPr="00F51F59">
              <w:rPr>
                <w:rFonts w:ascii="Cooper Black" w:hAnsi="Cooper Black"/>
                <w:sz w:val="56"/>
                <w:szCs w:val="56"/>
              </w:rPr>
              <w:t xml:space="preserve"> </w:t>
            </w:r>
            <w:proofErr w:type="spellStart"/>
            <w:r w:rsidRPr="00F51F59">
              <w:rPr>
                <w:rFonts w:ascii="Cooper Black" w:hAnsi="Cooper Black"/>
                <w:sz w:val="56"/>
                <w:szCs w:val="56"/>
              </w:rPr>
              <w:t>hungry</w:t>
            </w:r>
            <w:proofErr w:type="spellEnd"/>
          </w:p>
        </w:tc>
      </w:tr>
      <w:tr w:rsidR="000753F0" w:rsidRPr="00182170" w:rsidTr="000753F0">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the</w:t>
            </w:r>
            <w:proofErr w:type="spellEnd"/>
            <w:r w:rsidRPr="00F51F59">
              <w:rPr>
                <w:rFonts w:ascii="Cooper Black" w:hAnsi="Cooper Black"/>
                <w:sz w:val="56"/>
                <w:szCs w:val="56"/>
              </w:rPr>
              <w:t xml:space="preserve"> </w:t>
            </w:r>
            <w:proofErr w:type="spellStart"/>
            <w:r w:rsidRPr="00F51F59">
              <w:rPr>
                <w:rFonts w:ascii="Cooper Black" w:hAnsi="Cooper Black"/>
                <w:sz w:val="56"/>
                <w:szCs w:val="56"/>
              </w:rPr>
              <w:t>fox</w:t>
            </w:r>
            <w:proofErr w:type="spellEnd"/>
          </w:p>
          <w:p w:rsidR="000809D3" w:rsidRPr="00F51F59" w:rsidRDefault="000809D3" w:rsidP="000753F0">
            <w:pPr>
              <w:jc w:val="center"/>
              <w:rPr>
                <w:rFonts w:ascii="Cooper Black" w:hAnsi="Cooper Black"/>
                <w:sz w:val="56"/>
                <w:szCs w:val="56"/>
              </w:rPr>
            </w:pPr>
          </w:p>
        </w:tc>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be</w:t>
            </w:r>
            <w:proofErr w:type="spellEnd"/>
            <w:r w:rsidRPr="00F51F59">
              <w:rPr>
                <w:rFonts w:ascii="Cooper Black" w:hAnsi="Cooper Black"/>
                <w:sz w:val="56"/>
                <w:szCs w:val="56"/>
              </w:rPr>
              <w:t xml:space="preserve"> happy</w:t>
            </w:r>
          </w:p>
        </w:tc>
      </w:tr>
      <w:tr w:rsidR="000753F0" w:rsidRPr="00182170" w:rsidTr="000753F0">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think</w:t>
            </w:r>
            <w:proofErr w:type="spellEnd"/>
          </w:p>
          <w:p w:rsidR="000809D3" w:rsidRPr="00F51F59" w:rsidRDefault="000809D3" w:rsidP="000753F0">
            <w:pPr>
              <w:jc w:val="center"/>
              <w:rPr>
                <w:rFonts w:ascii="Cooper Black" w:hAnsi="Cooper Black"/>
                <w:sz w:val="56"/>
                <w:szCs w:val="56"/>
              </w:rPr>
            </w:pPr>
          </w:p>
        </w:tc>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r w:rsidRPr="00F51F59">
              <w:rPr>
                <w:rFonts w:ascii="Cooper Black" w:hAnsi="Cooper Black"/>
                <w:sz w:val="56"/>
                <w:szCs w:val="56"/>
              </w:rPr>
              <w:t>catch</w:t>
            </w:r>
          </w:p>
        </w:tc>
      </w:tr>
      <w:tr w:rsidR="000753F0" w:rsidRPr="00182170" w:rsidTr="000753F0">
        <w:tc>
          <w:tcPr>
            <w:tcW w:w="4606" w:type="dxa"/>
          </w:tcPr>
          <w:p w:rsidR="000809D3" w:rsidRPr="00F51F59" w:rsidRDefault="000809D3" w:rsidP="000753F0">
            <w:pPr>
              <w:jc w:val="center"/>
              <w:rPr>
                <w:rFonts w:ascii="Cooper Black" w:hAnsi="Cooper Black"/>
                <w:sz w:val="56"/>
                <w:szCs w:val="56"/>
              </w:rPr>
            </w:pPr>
          </w:p>
          <w:p w:rsidR="000753F0" w:rsidRPr="00F51F59" w:rsidRDefault="000809D3" w:rsidP="000753F0">
            <w:pPr>
              <w:jc w:val="center"/>
              <w:rPr>
                <w:rFonts w:ascii="Cooper Black" w:hAnsi="Cooper Black"/>
                <w:sz w:val="56"/>
                <w:szCs w:val="56"/>
              </w:rPr>
            </w:pPr>
            <w:proofErr w:type="spellStart"/>
            <w:r w:rsidRPr="00F51F59">
              <w:rPr>
                <w:rFonts w:ascii="Cooper Black" w:hAnsi="Cooper Black"/>
                <w:sz w:val="56"/>
                <w:szCs w:val="56"/>
              </w:rPr>
              <w:t>pretty</w:t>
            </w:r>
            <w:proofErr w:type="spellEnd"/>
          </w:p>
          <w:p w:rsidR="000809D3" w:rsidRPr="00F51F59" w:rsidRDefault="000809D3" w:rsidP="000753F0">
            <w:pPr>
              <w:jc w:val="center"/>
              <w:rPr>
                <w:rFonts w:ascii="Cooper Black" w:hAnsi="Cooper Black"/>
                <w:sz w:val="56"/>
                <w:szCs w:val="56"/>
              </w:rPr>
            </w:pPr>
          </w:p>
        </w:tc>
        <w:tc>
          <w:tcPr>
            <w:tcW w:w="4606" w:type="dxa"/>
          </w:tcPr>
          <w:p w:rsidR="000753F0" w:rsidRPr="00F51F59" w:rsidRDefault="000753F0" w:rsidP="000753F0">
            <w:pPr>
              <w:jc w:val="center"/>
              <w:rPr>
                <w:rFonts w:ascii="Cooper Black" w:hAnsi="Cooper Black"/>
                <w:sz w:val="56"/>
                <w:szCs w:val="56"/>
              </w:rPr>
            </w:pPr>
          </w:p>
        </w:tc>
      </w:tr>
    </w:tbl>
    <w:p w:rsidR="00EF2D4A" w:rsidRDefault="00846393" w:rsidP="00846393">
      <w:pPr>
        <w:tabs>
          <w:tab w:val="left" w:pos="2880"/>
        </w:tabs>
      </w:pPr>
      <w:r>
        <w:tab/>
      </w:r>
    </w:p>
    <w:p w:rsidR="00846393" w:rsidRDefault="00846393" w:rsidP="00846393">
      <w:pPr>
        <w:tabs>
          <w:tab w:val="left" w:pos="2880"/>
        </w:tabs>
      </w:pPr>
    </w:p>
    <w:p w:rsidR="00846393" w:rsidRDefault="00846393" w:rsidP="00846393">
      <w:pPr>
        <w:tabs>
          <w:tab w:val="left" w:pos="2880"/>
        </w:tabs>
      </w:pPr>
    </w:p>
    <w:p w:rsidR="00846393" w:rsidRDefault="00846393" w:rsidP="00846393">
      <w:pPr>
        <w:tabs>
          <w:tab w:val="left" w:pos="2880"/>
        </w:tabs>
      </w:pPr>
    </w:p>
    <w:p w:rsidR="00846393" w:rsidRPr="00F20E01" w:rsidRDefault="00F20E01" w:rsidP="00846393">
      <w:pPr>
        <w:tabs>
          <w:tab w:val="left" w:pos="2880"/>
        </w:tabs>
        <w:rPr>
          <w:rFonts w:ascii="Comic Sans MS" w:hAnsi="Comic Sans MS"/>
          <w:sz w:val="36"/>
          <w:szCs w:val="36"/>
        </w:rPr>
      </w:pPr>
      <w:r w:rsidRPr="00F20E01">
        <w:rPr>
          <w:sz w:val="36"/>
          <w:szCs w:val="36"/>
        </w:rPr>
        <w:lastRenderedPageBreak/>
        <w:t xml:space="preserve">The </w:t>
      </w:r>
      <w:proofErr w:type="spellStart"/>
      <w:r w:rsidRPr="00F20E01">
        <w:rPr>
          <w:sz w:val="36"/>
          <w:szCs w:val="36"/>
        </w:rPr>
        <w:t>months</w:t>
      </w:r>
      <w:proofErr w:type="spellEnd"/>
      <w:r w:rsidRPr="00F20E01">
        <w:rPr>
          <w:sz w:val="36"/>
          <w:szCs w:val="36"/>
        </w:rPr>
        <w:t xml:space="preserve"> </w:t>
      </w:r>
      <w:proofErr w:type="spellStart"/>
      <w:r w:rsidRPr="00F20E01">
        <w:rPr>
          <w:sz w:val="36"/>
          <w:szCs w:val="36"/>
        </w:rPr>
        <w:t>and</w:t>
      </w:r>
      <w:proofErr w:type="spellEnd"/>
      <w:r w:rsidRPr="00F20E01">
        <w:rPr>
          <w:sz w:val="36"/>
          <w:szCs w:val="36"/>
        </w:rPr>
        <w:t xml:space="preserve"> </w:t>
      </w:r>
      <w:proofErr w:type="spellStart"/>
      <w:r w:rsidRPr="00F20E01">
        <w:rPr>
          <w:sz w:val="36"/>
          <w:szCs w:val="36"/>
        </w:rPr>
        <w:t>the</w:t>
      </w:r>
      <w:proofErr w:type="spellEnd"/>
      <w:r w:rsidRPr="00F20E01">
        <w:rPr>
          <w:sz w:val="36"/>
          <w:szCs w:val="36"/>
        </w:rPr>
        <w:t xml:space="preserve"> </w:t>
      </w:r>
      <w:proofErr w:type="spellStart"/>
      <w:r w:rsidRPr="00F20E01">
        <w:rPr>
          <w:sz w:val="36"/>
          <w:szCs w:val="36"/>
        </w:rPr>
        <w:t>seasons</w:t>
      </w:r>
      <w:proofErr w:type="spellEnd"/>
      <w:r>
        <w:rPr>
          <w:rFonts w:ascii="Comic Sans MS" w:hAnsi="Comic Sans MS"/>
          <w:sz w:val="36"/>
          <w:szCs w:val="36"/>
        </w:rPr>
        <w:t xml:space="preserve">                      </w:t>
      </w:r>
      <w:r>
        <w:rPr>
          <w:rFonts w:ascii="Comic Sans MS" w:hAnsi="Comic Sans MS"/>
          <w:sz w:val="36"/>
          <w:szCs w:val="36"/>
        </w:rPr>
        <w:tab/>
      </w:r>
      <w:r>
        <w:rPr>
          <w:rFonts w:ascii="Comic Sans MS" w:hAnsi="Comic Sans MS"/>
          <w:sz w:val="36"/>
          <w:szCs w:val="36"/>
        </w:rPr>
        <w:tab/>
      </w:r>
      <w:r>
        <w:rPr>
          <w:rFonts w:ascii="Comic Sans MS" w:hAnsi="Comic Sans MS"/>
          <w:sz w:val="36"/>
          <w:szCs w:val="36"/>
        </w:rPr>
        <w:tab/>
      </w:r>
      <w:r w:rsidR="00846393" w:rsidRPr="00F20E01">
        <w:rPr>
          <w:rFonts w:ascii="Comic Sans MS" w:hAnsi="Comic Sans MS"/>
          <w:sz w:val="36"/>
          <w:szCs w:val="36"/>
        </w:rPr>
        <w:t xml:space="preserve">        </w:t>
      </w:r>
    </w:p>
    <w:tbl>
      <w:tblPr>
        <w:tblStyle w:val="Tabellengitternetz"/>
        <w:tblW w:w="9464" w:type="dxa"/>
        <w:tblLook w:val="04A0"/>
      </w:tblPr>
      <w:tblGrid>
        <w:gridCol w:w="2660"/>
        <w:gridCol w:w="3544"/>
        <w:gridCol w:w="3260"/>
      </w:tblGrid>
      <w:tr w:rsidR="00846393" w:rsidRPr="00846393" w:rsidTr="00846393">
        <w:tc>
          <w:tcPr>
            <w:tcW w:w="2660" w:type="dxa"/>
          </w:tcPr>
          <w:p w:rsidR="00846393" w:rsidRPr="00F20E01" w:rsidRDefault="00846393" w:rsidP="00846393">
            <w:pPr>
              <w:tabs>
                <w:tab w:val="left" w:pos="2880"/>
              </w:tabs>
              <w:rPr>
                <w:rFonts w:ascii="Comic Sans MS" w:hAnsi="Comic Sans MS"/>
                <w:sz w:val="32"/>
                <w:szCs w:val="32"/>
              </w:rPr>
            </w:pPr>
            <w:proofErr w:type="spellStart"/>
            <w:r w:rsidRPr="00F20E01">
              <w:rPr>
                <w:rFonts w:ascii="Comic Sans MS" w:hAnsi="Comic Sans MS"/>
                <w:sz w:val="32"/>
                <w:szCs w:val="32"/>
              </w:rPr>
              <w:t>month</w:t>
            </w:r>
            <w:proofErr w:type="spellEnd"/>
          </w:p>
        </w:tc>
        <w:tc>
          <w:tcPr>
            <w:tcW w:w="3544" w:type="dxa"/>
          </w:tcPr>
          <w:p w:rsidR="00846393" w:rsidRPr="00F20E01" w:rsidRDefault="00846393" w:rsidP="00846393">
            <w:pPr>
              <w:tabs>
                <w:tab w:val="left" w:pos="2880"/>
              </w:tabs>
              <w:rPr>
                <w:rFonts w:ascii="Comic Sans MS" w:hAnsi="Comic Sans MS"/>
                <w:sz w:val="32"/>
                <w:szCs w:val="32"/>
              </w:rPr>
            </w:pPr>
            <w:r w:rsidRPr="00F20E01">
              <w:rPr>
                <w:rFonts w:ascii="Comic Sans MS" w:hAnsi="Comic Sans MS"/>
                <w:sz w:val="32"/>
                <w:szCs w:val="32"/>
              </w:rPr>
              <w:t xml:space="preserve">Draw a </w:t>
            </w:r>
            <w:proofErr w:type="spellStart"/>
            <w:r w:rsidRPr="00F20E01">
              <w:rPr>
                <w:rFonts w:ascii="Comic Sans MS" w:hAnsi="Comic Sans MS"/>
                <w:sz w:val="32"/>
                <w:szCs w:val="32"/>
              </w:rPr>
              <w:t>picture</w:t>
            </w:r>
            <w:proofErr w:type="spellEnd"/>
            <w:r w:rsidRPr="00F20E01">
              <w:rPr>
                <w:rFonts w:ascii="Comic Sans MS" w:hAnsi="Comic Sans MS"/>
                <w:sz w:val="32"/>
                <w:szCs w:val="32"/>
              </w:rPr>
              <w:t>!</w:t>
            </w:r>
          </w:p>
        </w:tc>
        <w:tc>
          <w:tcPr>
            <w:tcW w:w="3260" w:type="dxa"/>
          </w:tcPr>
          <w:p w:rsidR="00846393" w:rsidRPr="00F20E01" w:rsidRDefault="00F20E01" w:rsidP="00846393">
            <w:pPr>
              <w:tabs>
                <w:tab w:val="left" w:pos="2880"/>
              </w:tabs>
              <w:rPr>
                <w:rFonts w:ascii="Comic Sans MS" w:hAnsi="Comic Sans MS"/>
                <w:sz w:val="20"/>
                <w:szCs w:val="20"/>
              </w:rPr>
            </w:pPr>
            <w:r w:rsidRPr="00F20E01">
              <w:rPr>
                <w:rFonts w:ascii="Comic Sans MS" w:hAnsi="Comic Sans MS"/>
                <w:sz w:val="20"/>
                <w:szCs w:val="20"/>
              </w:rPr>
              <w:t xml:space="preserve">Write </w:t>
            </w:r>
            <w:proofErr w:type="spellStart"/>
            <w:r w:rsidRPr="00F20E01">
              <w:rPr>
                <w:rFonts w:ascii="Comic Sans MS" w:hAnsi="Comic Sans MS"/>
                <w:sz w:val="20"/>
                <w:szCs w:val="20"/>
              </w:rPr>
              <w:t>the</w:t>
            </w:r>
            <w:proofErr w:type="spellEnd"/>
            <w:r w:rsidRPr="00F20E01">
              <w:rPr>
                <w:rFonts w:ascii="Comic Sans MS" w:hAnsi="Comic Sans MS"/>
                <w:sz w:val="20"/>
                <w:szCs w:val="20"/>
              </w:rPr>
              <w:t xml:space="preserve"> </w:t>
            </w:r>
            <w:proofErr w:type="spellStart"/>
            <w:r w:rsidRPr="00F20E01">
              <w:rPr>
                <w:rFonts w:ascii="Comic Sans MS" w:hAnsi="Comic Sans MS"/>
                <w:sz w:val="20"/>
                <w:szCs w:val="20"/>
              </w:rPr>
              <w:t>season</w:t>
            </w:r>
            <w:proofErr w:type="spellEnd"/>
            <w:r w:rsidRPr="00F20E01">
              <w:rPr>
                <w:rFonts w:ascii="Comic Sans MS" w:hAnsi="Comic Sans MS"/>
                <w:sz w:val="20"/>
                <w:szCs w:val="20"/>
              </w:rPr>
              <w:t>!</w:t>
            </w:r>
            <w:r w:rsidRPr="00F20E01">
              <w:rPr>
                <w:rFonts w:ascii="Comic Sans MS" w:hAnsi="Comic Sans MS"/>
                <w:sz w:val="20"/>
                <w:szCs w:val="20"/>
              </w:rPr>
              <w:br/>
              <w:t xml:space="preserve">(spring, </w:t>
            </w:r>
            <w:proofErr w:type="spellStart"/>
            <w:r w:rsidRPr="00F20E01">
              <w:rPr>
                <w:rFonts w:ascii="Comic Sans MS" w:hAnsi="Comic Sans MS"/>
                <w:sz w:val="20"/>
                <w:szCs w:val="20"/>
              </w:rPr>
              <w:t>summer</w:t>
            </w:r>
            <w:proofErr w:type="spellEnd"/>
            <w:r w:rsidRPr="00F20E01">
              <w:rPr>
                <w:rFonts w:ascii="Comic Sans MS" w:hAnsi="Comic Sans MS"/>
                <w:sz w:val="20"/>
                <w:szCs w:val="20"/>
              </w:rPr>
              <w:t xml:space="preserve">, </w:t>
            </w:r>
            <w:proofErr w:type="spellStart"/>
            <w:r w:rsidRPr="00F20E01">
              <w:rPr>
                <w:rFonts w:ascii="Comic Sans MS" w:hAnsi="Comic Sans MS"/>
                <w:sz w:val="20"/>
                <w:szCs w:val="20"/>
              </w:rPr>
              <w:t>autumn</w:t>
            </w:r>
            <w:proofErr w:type="spellEnd"/>
            <w:r w:rsidRPr="00F20E01">
              <w:rPr>
                <w:rFonts w:ascii="Comic Sans MS" w:hAnsi="Comic Sans MS"/>
                <w:sz w:val="20"/>
                <w:szCs w:val="20"/>
              </w:rPr>
              <w:t>, winter)</w:t>
            </w:r>
          </w:p>
        </w:tc>
      </w:tr>
      <w:tr w:rsidR="00846393" w:rsidRPr="00846393" w:rsidTr="00846393">
        <w:tc>
          <w:tcPr>
            <w:tcW w:w="2660" w:type="dxa"/>
          </w:tcPr>
          <w:p w:rsidR="00F20E01" w:rsidRPr="00F20E01" w:rsidRDefault="00846393" w:rsidP="00846393">
            <w:pPr>
              <w:tabs>
                <w:tab w:val="left" w:pos="2880"/>
              </w:tabs>
              <w:rPr>
                <w:rFonts w:ascii="Comic Sans MS" w:hAnsi="Comic Sans MS"/>
                <w:sz w:val="36"/>
                <w:szCs w:val="36"/>
              </w:rPr>
            </w:pPr>
            <w:proofErr w:type="spellStart"/>
            <w:r w:rsidRPr="00F20E01">
              <w:rPr>
                <w:rFonts w:ascii="Comic Sans MS" w:hAnsi="Comic Sans MS"/>
                <w:sz w:val="36"/>
                <w:szCs w:val="36"/>
              </w:rPr>
              <w:t>December</w:t>
            </w:r>
            <w:proofErr w:type="spellEnd"/>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proofErr w:type="spellStart"/>
            <w:r w:rsidRPr="00F20E01">
              <w:rPr>
                <w:rFonts w:ascii="Comic Sans MS" w:hAnsi="Comic Sans MS"/>
                <w:sz w:val="36"/>
                <w:szCs w:val="36"/>
              </w:rPr>
              <w:t>July</w:t>
            </w:r>
            <w:proofErr w:type="spellEnd"/>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F20E01" w:rsidP="00846393">
            <w:pPr>
              <w:tabs>
                <w:tab w:val="left" w:pos="2880"/>
              </w:tabs>
              <w:rPr>
                <w:rFonts w:ascii="Comic Sans MS" w:hAnsi="Comic Sans MS"/>
                <w:sz w:val="40"/>
                <w:szCs w:val="40"/>
              </w:rPr>
            </w:pPr>
            <w:proofErr w:type="spellStart"/>
            <w:r>
              <w:rPr>
                <w:rFonts w:ascii="Comic Sans MS" w:hAnsi="Comic Sans MS"/>
                <w:sz w:val="40"/>
                <w:szCs w:val="40"/>
              </w:rPr>
              <w:t>summer</w:t>
            </w:r>
            <w:proofErr w:type="spellEnd"/>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 xml:space="preserve">March </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proofErr w:type="spellStart"/>
            <w:r w:rsidRPr="00F20E01">
              <w:rPr>
                <w:rFonts w:ascii="Comic Sans MS" w:hAnsi="Comic Sans MS"/>
                <w:sz w:val="36"/>
                <w:szCs w:val="36"/>
              </w:rPr>
              <w:t>October</w:t>
            </w:r>
            <w:proofErr w:type="spellEnd"/>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June</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November</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proofErr w:type="spellStart"/>
            <w:r w:rsidRPr="00F20E01">
              <w:rPr>
                <w:rFonts w:ascii="Comic Sans MS" w:hAnsi="Comic Sans MS"/>
                <w:sz w:val="36"/>
                <w:szCs w:val="36"/>
              </w:rPr>
              <w:t>January</w:t>
            </w:r>
            <w:proofErr w:type="spellEnd"/>
          </w:p>
        </w:tc>
        <w:tc>
          <w:tcPr>
            <w:tcW w:w="3544" w:type="dxa"/>
          </w:tcPr>
          <w:p w:rsidR="00846393" w:rsidRPr="00F20E01" w:rsidRDefault="00846393" w:rsidP="00846393">
            <w:pPr>
              <w:tabs>
                <w:tab w:val="left" w:pos="2880"/>
              </w:tabs>
              <w:rPr>
                <w:rFonts w:ascii="Comic Sans MS" w:hAnsi="Comic Sans MS"/>
                <w:sz w:val="40"/>
                <w:szCs w:val="40"/>
              </w:rPr>
            </w:pPr>
          </w:p>
          <w:p w:rsidR="00846393" w:rsidRPr="00F20E01" w:rsidRDefault="00846393" w:rsidP="00846393">
            <w:pPr>
              <w:tabs>
                <w:tab w:val="left" w:pos="2880"/>
              </w:tabs>
              <w:rPr>
                <w:rFonts w:ascii="Comic Sans MS" w:hAnsi="Comic Sans MS"/>
                <w:sz w:val="40"/>
                <w:szCs w:val="40"/>
              </w:rPr>
            </w:pPr>
            <w:r w:rsidRPr="00F20E01">
              <w:rPr>
                <w:rFonts w:ascii="Comic Sans MS" w:hAnsi="Comic Sans MS"/>
                <w:noProof/>
                <w:sz w:val="40"/>
                <w:szCs w:val="40"/>
                <w:lang w:eastAsia="de-DE"/>
              </w:rPr>
              <w:drawing>
                <wp:anchor distT="0" distB="0" distL="114300" distR="114300" simplePos="0" relativeHeight="251658240" behindDoc="1" locked="0" layoutInCell="1" allowOverlap="1">
                  <wp:simplePos x="0" y="0"/>
                  <wp:positionH relativeFrom="column">
                    <wp:posOffset>371475</wp:posOffset>
                  </wp:positionH>
                  <wp:positionV relativeFrom="paragraph">
                    <wp:posOffset>-258445</wp:posOffset>
                  </wp:positionV>
                  <wp:extent cx="999490" cy="577850"/>
                  <wp:effectExtent l="19050" t="0" r="0" b="0"/>
                  <wp:wrapTight wrapText="bothSides">
                    <wp:wrapPolygon edited="0">
                      <wp:start x="-412" y="0"/>
                      <wp:lineTo x="-412" y="20651"/>
                      <wp:lineTo x="21408" y="20651"/>
                      <wp:lineTo x="21408" y="0"/>
                      <wp:lineTo x="-412" y="0"/>
                    </wp:wrapPolygon>
                  </wp:wrapTight>
                  <wp:docPr id="1" name="Bild 1" descr="C:\Program Files (x86)\Microsoft Office\MEDIA\CAGCAT10\j029958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9587.wmf"/>
                          <pic:cNvPicPr>
                            <a:picLocks noChangeAspect="1" noChangeArrowheads="1"/>
                          </pic:cNvPicPr>
                        </pic:nvPicPr>
                        <pic:blipFill>
                          <a:blip r:embed="rId4" cstate="print"/>
                          <a:srcRect/>
                          <a:stretch>
                            <a:fillRect/>
                          </a:stretch>
                        </pic:blipFill>
                        <pic:spPr bwMode="auto">
                          <a:xfrm>
                            <a:off x="0" y="0"/>
                            <a:ext cx="999490" cy="577850"/>
                          </a:xfrm>
                          <a:prstGeom prst="rect">
                            <a:avLst/>
                          </a:prstGeom>
                          <a:noFill/>
                          <a:ln w="9525">
                            <a:noFill/>
                            <a:miter lim="800000"/>
                            <a:headEnd/>
                            <a:tailEnd/>
                          </a:ln>
                        </pic:spPr>
                      </pic:pic>
                    </a:graphicData>
                  </a:graphic>
                </wp:anchor>
              </w:drawing>
            </w: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May</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August</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September</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r w:rsidRPr="00F20E01">
              <w:rPr>
                <w:rFonts w:ascii="Comic Sans MS" w:hAnsi="Comic Sans MS"/>
                <w:sz w:val="36"/>
                <w:szCs w:val="36"/>
              </w:rPr>
              <w:t>April</w:t>
            </w:r>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r w:rsidR="00846393" w:rsidRPr="00846393" w:rsidTr="00846393">
        <w:tc>
          <w:tcPr>
            <w:tcW w:w="2660" w:type="dxa"/>
          </w:tcPr>
          <w:p w:rsidR="00846393" w:rsidRPr="00F20E01" w:rsidRDefault="00846393" w:rsidP="00846393">
            <w:pPr>
              <w:tabs>
                <w:tab w:val="left" w:pos="2880"/>
              </w:tabs>
              <w:rPr>
                <w:rFonts w:ascii="Comic Sans MS" w:hAnsi="Comic Sans MS"/>
                <w:sz w:val="36"/>
                <w:szCs w:val="36"/>
              </w:rPr>
            </w:pPr>
            <w:proofErr w:type="spellStart"/>
            <w:r w:rsidRPr="00F20E01">
              <w:rPr>
                <w:rFonts w:ascii="Comic Sans MS" w:hAnsi="Comic Sans MS"/>
                <w:sz w:val="36"/>
                <w:szCs w:val="36"/>
              </w:rPr>
              <w:t>February</w:t>
            </w:r>
            <w:proofErr w:type="spellEnd"/>
          </w:p>
          <w:p w:rsidR="00F20E01" w:rsidRPr="00F20E01" w:rsidRDefault="00F20E01" w:rsidP="00846393">
            <w:pPr>
              <w:tabs>
                <w:tab w:val="left" w:pos="2880"/>
              </w:tabs>
              <w:rPr>
                <w:rFonts w:ascii="Comic Sans MS" w:hAnsi="Comic Sans MS"/>
                <w:sz w:val="36"/>
                <w:szCs w:val="36"/>
              </w:rPr>
            </w:pPr>
          </w:p>
        </w:tc>
        <w:tc>
          <w:tcPr>
            <w:tcW w:w="3544" w:type="dxa"/>
          </w:tcPr>
          <w:p w:rsidR="00846393" w:rsidRPr="00F20E01" w:rsidRDefault="00846393" w:rsidP="00846393">
            <w:pPr>
              <w:tabs>
                <w:tab w:val="left" w:pos="2880"/>
              </w:tabs>
              <w:rPr>
                <w:rFonts w:ascii="Comic Sans MS" w:hAnsi="Comic Sans MS"/>
                <w:sz w:val="40"/>
                <w:szCs w:val="40"/>
              </w:rPr>
            </w:pPr>
          </w:p>
        </w:tc>
        <w:tc>
          <w:tcPr>
            <w:tcW w:w="3260" w:type="dxa"/>
          </w:tcPr>
          <w:p w:rsidR="00846393" w:rsidRPr="00F20E01" w:rsidRDefault="00846393" w:rsidP="00846393">
            <w:pPr>
              <w:tabs>
                <w:tab w:val="left" w:pos="2880"/>
              </w:tabs>
              <w:rPr>
                <w:rFonts w:ascii="Comic Sans MS" w:hAnsi="Comic Sans MS"/>
                <w:sz w:val="40"/>
                <w:szCs w:val="40"/>
              </w:rPr>
            </w:pPr>
          </w:p>
        </w:tc>
      </w:tr>
    </w:tbl>
    <w:p w:rsidR="00846393" w:rsidRDefault="00846393" w:rsidP="00846393">
      <w:pPr>
        <w:tabs>
          <w:tab w:val="left" w:pos="2880"/>
        </w:tabs>
      </w:pPr>
    </w:p>
    <w:sectPr w:rsidR="00846393" w:rsidSect="007F76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F2D4A"/>
    <w:rsid w:val="0005390D"/>
    <w:rsid w:val="000554D7"/>
    <w:rsid w:val="000753F0"/>
    <w:rsid w:val="000809D3"/>
    <w:rsid w:val="00087BAA"/>
    <w:rsid w:val="000B4CB4"/>
    <w:rsid w:val="00182170"/>
    <w:rsid w:val="001B6B52"/>
    <w:rsid w:val="001C7BB6"/>
    <w:rsid w:val="001D485F"/>
    <w:rsid w:val="002C0CB8"/>
    <w:rsid w:val="00307639"/>
    <w:rsid w:val="00403139"/>
    <w:rsid w:val="004C075D"/>
    <w:rsid w:val="004C2447"/>
    <w:rsid w:val="00541CD1"/>
    <w:rsid w:val="0056631E"/>
    <w:rsid w:val="00637304"/>
    <w:rsid w:val="00643CB3"/>
    <w:rsid w:val="007B313F"/>
    <w:rsid w:val="007F7642"/>
    <w:rsid w:val="008134FD"/>
    <w:rsid w:val="00846393"/>
    <w:rsid w:val="00886A7A"/>
    <w:rsid w:val="008B585D"/>
    <w:rsid w:val="009A0637"/>
    <w:rsid w:val="00B825AF"/>
    <w:rsid w:val="00D60591"/>
    <w:rsid w:val="00E42751"/>
    <w:rsid w:val="00EF2D4A"/>
    <w:rsid w:val="00F16D54"/>
    <w:rsid w:val="00F20E01"/>
    <w:rsid w:val="00F51F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6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F2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463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6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Schulleitung</dc:creator>
  <cp:lastModifiedBy>Schulleitung</cp:lastModifiedBy>
  <cp:revision>9</cp:revision>
  <cp:lastPrinted>2021-01-29T08:38:00Z</cp:lastPrinted>
  <dcterms:created xsi:type="dcterms:W3CDTF">2021-01-26T08:28:00Z</dcterms:created>
  <dcterms:modified xsi:type="dcterms:W3CDTF">2021-01-29T08:40:00Z</dcterms:modified>
</cp:coreProperties>
</file>